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45B" w:rsidRPr="0071458E" w:rsidRDefault="008630F2" w:rsidP="00A6245B">
      <w:pPr>
        <w:jc w:val="center"/>
        <w:outlineLvl w:val="2"/>
        <w:rPr>
          <w:b/>
          <w:bCs/>
          <w:sz w:val="28"/>
          <w:szCs w:val="28"/>
          <w:lang w:val="uk-UA"/>
        </w:rPr>
      </w:pPr>
      <w:r w:rsidRPr="0071458E">
        <w:rPr>
          <w:b/>
          <w:sz w:val="28"/>
          <w:szCs w:val="28"/>
          <w:lang w:val="uk-UA"/>
        </w:rPr>
        <w:t xml:space="preserve">Звіт про проведення </w:t>
      </w:r>
      <w:r w:rsidRPr="0071458E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71458E">
        <w:rPr>
          <w:b/>
          <w:bCs/>
          <w:sz w:val="28"/>
          <w:szCs w:val="28"/>
          <w:lang w:val="uk-UA"/>
        </w:rPr>
        <w:t xml:space="preserve">щодо проєкту розпорядження </w:t>
      </w:r>
      <w:r w:rsidR="009C1217" w:rsidRPr="0071458E">
        <w:rPr>
          <w:b/>
          <w:sz w:val="28"/>
          <w:szCs w:val="28"/>
          <w:lang w:val="uk-UA"/>
        </w:rPr>
        <w:t>начальника Чернігівської обласної військової адміністрації «</w:t>
      </w:r>
      <w:r w:rsidR="0071458E" w:rsidRPr="0071458E">
        <w:rPr>
          <w:b/>
          <w:sz w:val="28"/>
          <w:szCs w:val="28"/>
          <w:lang w:val="uk-UA"/>
        </w:rPr>
        <w:t>Про внесення змін до обласної Програми розвитку малого і середнього підприємництва на 2021-2027 роки</w:t>
      </w:r>
      <w:r w:rsidR="009C1217" w:rsidRPr="0071458E">
        <w:rPr>
          <w:b/>
          <w:sz w:val="28"/>
          <w:szCs w:val="28"/>
          <w:lang w:val="uk-UA"/>
        </w:rPr>
        <w:t>»</w:t>
      </w:r>
    </w:p>
    <w:p w:rsidR="000B6BF5" w:rsidRPr="0071458E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71458E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71458E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8A2179" w:rsidRPr="0071458E">
        <w:rPr>
          <w:sz w:val="28"/>
          <w:szCs w:val="28"/>
          <w:lang w:val="uk-UA"/>
        </w:rPr>
        <w:t xml:space="preserve"> листопада </w:t>
      </w:r>
      <w:r w:rsidRPr="0071458E">
        <w:rPr>
          <w:sz w:val="28"/>
          <w:szCs w:val="28"/>
          <w:lang w:val="uk-UA"/>
        </w:rPr>
        <w:t>2010</w:t>
      </w:r>
      <w:r w:rsidR="008A2179" w:rsidRPr="0071458E">
        <w:rPr>
          <w:sz w:val="28"/>
          <w:szCs w:val="28"/>
          <w:lang w:val="uk-UA"/>
        </w:rPr>
        <w:t xml:space="preserve"> року</w:t>
      </w:r>
      <w:r w:rsidRPr="0071458E">
        <w:rPr>
          <w:sz w:val="28"/>
          <w:szCs w:val="28"/>
          <w:lang w:val="uk-UA"/>
        </w:rPr>
        <w:t xml:space="preserve"> № 996, та ст. 9, 13 Закону України «Про засади державної регуляторної політики у сфері господарської діяльності» </w:t>
      </w:r>
      <w:r w:rsidR="0071458E" w:rsidRPr="0071458E">
        <w:rPr>
          <w:b/>
          <w:sz w:val="28"/>
          <w:szCs w:val="28"/>
          <w:lang w:val="uk-UA"/>
        </w:rPr>
        <w:t>01</w:t>
      </w:r>
      <w:r w:rsidR="00551CAC">
        <w:rPr>
          <w:b/>
          <w:sz w:val="28"/>
          <w:szCs w:val="28"/>
          <w:lang w:val="uk-UA"/>
        </w:rPr>
        <w:t> </w:t>
      </w:r>
      <w:r w:rsidR="0071458E" w:rsidRPr="0071458E">
        <w:rPr>
          <w:b/>
          <w:sz w:val="28"/>
          <w:szCs w:val="28"/>
          <w:lang w:val="uk-UA"/>
        </w:rPr>
        <w:t>серпн</w:t>
      </w:r>
      <w:r w:rsidR="008A2179" w:rsidRPr="0071458E">
        <w:rPr>
          <w:b/>
          <w:sz w:val="28"/>
          <w:szCs w:val="28"/>
          <w:lang w:val="uk-UA"/>
        </w:rPr>
        <w:t xml:space="preserve">я </w:t>
      </w:r>
      <w:r w:rsidRPr="0071458E">
        <w:rPr>
          <w:b/>
          <w:sz w:val="28"/>
          <w:szCs w:val="28"/>
          <w:lang w:val="uk-UA"/>
        </w:rPr>
        <w:t>202</w:t>
      </w:r>
      <w:r w:rsidR="009C1217" w:rsidRPr="0071458E">
        <w:rPr>
          <w:b/>
          <w:sz w:val="28"/>
          <w:szCs w:val="28"/>
          <w:lang w:val="uk-UA"/>
        </w:rPr>
        <w:t>3</w:t>
      </w:r>
      <w:r w:rsidR="008A2179" w:rsidRPr="0071458E">
        <w:rPr>
          <w:b/>
          <w:sz w:val="28"/>
          <w:szCs w:val="28"/>
          <w:lang w:val="uk-UA"/>
        </w:rPr>
        <w:t xml:space="preserve"> року</w:t>
      </w:r>
      <w:r w:rsidRPr="0071458E">
        <w:rPr>
          <w:sz w:val="28"/>
          <w:szCs w:val="28"/>
          <w:lang w:val="uk-UA"/>
        </w:rPr>
        <w:t xml:space="preserve"> на офіційному вебсайті Чернігівської обласної </w:t>
      </w:r>
      <w:r w:rsidR="009C1217" w:rsidRPr="0071458E">
        <w:rPr>
          <w:sz w:val="28"/>
          <w:szCs w:val="28"/>
          <w:lang w:val="uk-UA"/>
        </w:rPr>
        <w:t>військов</w:t>
      </w:r>
      <w:r w:rsidRPr="0071458E">
        <w:rPr>
          <w:sz w:val="28"/>
          <w:szCs w:val="28"/>
          <w:lang w:val="uk-UA"/>
        </w:rPr>
        <w:t xml:space="preserve">ої адміністрації було розміщено проєкт розпорядження </w:t>
      </w:r>
      <w:r w:rsidR="009C1217" w:rsidRPr="0071458E">
        <w:rPr>
          <w:sz w:val="28"/>
          <w:szCs w:val="28"/>
          <w:lang w:val="uk-UA"/>
        </w:rPr>
        <w:t>начальника Чернігівської обласної військової адміністрації «</w:t>
      </w:r>
      <w:r w:rsidR="0071458E" w:rsidRPr="0071458E">
        <w:rPr>
          <w:sz w:val="28"/>
          <w:szCs w:val="28"/>
          <w:lang w:val="uk-UA"/>
        </w:rPr>
        <w:t>Про внесення змін до обласної Програми розвитку малого і середнього підприємництва на 2021-2027 роки</w:t>
      </w:r>
      <w:r w:rsidR="009C1217" w:rsidRPr="0071458E">
        <w:rPr>
          <w:sz w:val="28"/>
          <w:szCs w:val="28"/>
          <w:lang w:val="uk-UA"/>
        </w:rPr>
        <w:t>»</w:t>
      </w:r>
      <w:r w:rsidRPr="0071458E">
        <w:rPr>
          <w:sz w:val="28"/>
          <w:szCs w:val="28"/>
          <w:lang w:val="uk-UA"/>
        </w:rPr>
        <w:t>.</w:t>
      </w:r>
    </w:p>
    <w:p w:rsidR="00003F7A" w:rsidRPr="0071458E" w:rsidRDefault="00003F7A" w:rsidP="0007219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71458E">
        <w:rPr>
          <w:bCs/>
          <w:sz w:val="28"/>
          <w:szCs w:val="28"/>
          <w:lang w:val="uk-UA"/>
        </w:rPr>
        <w:t xml:space="preserve">З </w:t>
      </w:r>
      <w:r w:rsidR="0071458E" w:rsidRPr="0071458E">
        <w:rPr>
          <w:b/>
          <w:bCs/>
          <w:sz w:val="28"/>
          <w:szCs w:val="28"/>
          <w:lang w:val="uk-UA"/>
        </w:rPr>
        <w:t>01</w:t>
      </w:r>
      <w:r w:rsidR="00551CAC">
        <w:rPr>
          <w:b/>
          <w:bCs/>
          <w:sz w:val="28"/>
          <w:szCs w:val="28"/>
          <w:lang w:val="uk-UA"/>
        </w:rPr>
        <w:t> </w:t>
      </w:r>
      <w:r w:rsidR="0071458E" w:rsidRPr="0071458E">
        <w:rPr>
          <w:b/>
          <w:sz w:val="28"/>
          <w:szCs w:val="28"/>
          <w:lang w:val="uk-UA"/>
        </w:rPr>
        <w:t>серпня</w:t>
      </w:r>
      <w:r w:rsidR="00627C4E" w:rsidRPr="0071458E">
        <w:rPr>
          <w:b/>
          <w:sz w:val="28"/>
          <w:szCs w:val="28"/>
          <w:lang w:val="uk-UA"/>
        </w:rPr>
        <w:t xml:space="preserve"> до </w:t>
      </w:r>
      <w:r w:rsidR="0071458E" w:rsidRPr="0071458E">
        <w:rPr>
          <w:b/>
          <w:sz w:val="28"/>
          <w:szCs w:val="28"/>
          <w:lang w:val="uk-UA"/>
        </w:rPr>
        <w:t>15</w:t>
      </w:r>
      <w:r w:rsidR="00551CAC">
        <w:rPr>
          <w:b/>
          <w:sz w:val="28"/>
          <w:szCs w:val="28"/>
          <w:lang w:val="uk-UA"/>
        </w:rPr>
        <w:t> </w:t>
      </w:r>
      <w:r w:rsidR="00071F8B" w:rsidRPr="0071458E">
        <w:rPr>
          <w:b/>
          <w:sz w:val="28"/>
          <w:szCs w:val="28"/>
          <w:lang w:val="uk-UA"/>
        </w:rPr>
        <w:t>серпня</w:t>
      </w:r>
      <w:r w:rsidR="00472B7E" w:rsidRPr="0071458E">
        <w:rPr>
          <w:b/>
          <w:sz w:val="28"/>
          <w:szCs w:val="28"/>
          <w:lang w:val="uk-UA"/>
        </w:rPr>
        <w:t xml:space="preserve"> 2023 року</w:t>
      </w:r>
      <w:r w:rsidR="00551CAC">
        <w:rPr>
          <w:b/>
          <w:sz w:val="28"/>
          <w:szCs w:val="28"/>
          <w:lang w:val="uk-UA"/>
        </w:rPr>
        <w:t xml:space="preserve"> </w:t>
      </w:r>
      <w:r w:rsidRPr="0071458E">
        <w:rPr>
          <w:bCs/>
          <w:sz w:val="28"/>
          <w:szCs w:val="28"/>
          <w:lang w:val="uk-UA"/>
        </w:rPr>
        <w:t xml:space="preserve">пропозицій та зауважень до проєкту розпорядження </w:t>
      </w:r>
      <w:r w:rsidR="009C1217" w:rsidRPr="0071458E">
        <w:rPr>
          <w:bCs/>
          <w:sz w:val="28"/>
          <w:szCs w:val="28"/>
          <w:lang w:val="uk-UA"/>
        </w:rPr>
        <w:t xml:space="preserve">начальника </w:t>
      </w:r>
      <w:r w:rsidRPr="0071458E">
        <w:rPr>
          <w:bCs/>
          <w:sz w:val="28"/>
          <w:szCs w:val="28"/>
          <w:lang w:val="uk-UA"/>
        </w:rPr>
        <w:t xml:space="preserve">Чернігівської обласної </w:t>
      </w:r>
      <w:r w:rsidR="009C1217" w:rsidRPr="0071458E">
        <w:rPr>
          <w:bCs/>
          <w:sz w:val="28"/>
          <w:szCs w:val="28"/>
          <w:lang w:val="uk-UA"/>
        </w:rPr>
        <w:t>військов</w:t>
      </w:r>
      <w:r w:rsidRPr="0071458E">
        <w:rPr>
          <w:bCs/>
          <w:sz w:val="28"/>
          <w:szCs w:val="28"/>
          <w:lang w:val="uk-UA"/>
        </w:rPr>
        <w:t>ої адміністрації від суб’єктів господарювання та населення не надходило.</w:t>
      </w:r>
    </w:p>
    <w:p w:rsidR="00A249AE" w:rsidRPr="0071458E" w:rsidRDefault="00A249AE" w:rsidP="006A1DB9">
      <w:pPr>
        <w:ind w:left="4253"/>
        <w:rPr>
          <w:i/>
          <w:sz w:val="28"/>
          <w:szCs w:val="28"/>
          <w:lang w:val="uk-UA"/>
        </w:rPr>
      </w:pPr>
    </w:p>
    <w:p w:rsidR="00472B7E" w:rsidRPr="0071458E" w:rsidRDefault="00472B7E" w:rsidP="006A1DB9">
      <w:pPr>
        <w:ind w:left="4253"/>
        <w:rPr>
          <w:i/>
          <w:sz w:val="28"/>
          <w:szCs w:val="28"/>
          <w:lang w:val="uk-UA"/>
        </w:rPr>
      </w:pPr>
    </w:p>
    <w:p w:rsidR="00627C4E" w:rsidRPr="0071458E" w:rsidRDefault="00627C4E" w:rsidP="00627C4E">
      <w:pPr>
        <w:ind w:left="5103"/>
        <w:jc w:val="both"/>
        <w:rPr>
          <w:i/>
          <w:sz w:val="28"/>
          <w:szCs w:val="28"/>
          <w:lang w:val="uk-UA"/>
        </w:rPr>
      </w:pPr>
      <w:r w:rsidRPr="0071458E">
        <w:rPr>
          <w:i/>
          <w:sz w:val="28"/>
          <w:szCs w:val="28"/>
          <w:lang w:val="uk-UA"/>
        </w:rPr>
        <w:t>Департамент економічного розвитку Чернігівської обласної державної адміністрації</w:t>
      </w:r>
    </w:p>
    <w:sectPr w:rsidR="00627C4E" w:rsidRPr="0071458E" w:rsidSect="00A249AE">
      <w:pgSz w:w="11906" w:h="16838"/>
      <w:pgMar w:top="1134" w:right="566" w:bottom="993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0F2"/>
    <w:rsid w:val="00003F7A"/>
    <w:rsid w:val="00006B33"/>
    <w:rsid w:val="000174A3"/>
    <w:rsid w:val="0002018F"/>
    <w:rsid w:val="00022D11"/>
    <w:rsid w:val="00034AA5"/>
    <w:rsid w:val="00056DF9"/>
    <w:rsid w:val="00071F8B"/>
    <w:rsid w:val="0007219A"/>
    <w:rsid w:val="00091C36"/>
    <w:rsid w:val="000B6BF5"/>
    <w:rsid w:val="001773C8"/>
    <w:rsid w:val="00183694"/>
    <w:rsid w:val="001948AD"/>
    <w:rsid w:val="001A019F"/>
    <w:rsid w:val="001A38B0"/>
    <w:rsid w:val="001B249A"/>
    <w:rsid w:val="001D2653"/>
    <w:rsid w:val="002157A1"/>
    <w:rsid w:val="002E7452"/>
    <w:rsid w:val="002F46C5"/>
    <w:rsid w:val="0036592B"/>
    <w:rsid w:val="00375025"/>
    <w:rsid w:val="00376810"/>
    <w:rsid w:val="003E5783"/>
    <w:rsid w:val="00421C8E"/>
    <w:rsid w:val="00472B7E"/>
    <w:rsid w:val="00482609"/>
    <w:rsid w:val="004A486E"/>
    <w:rsid w:val="004E3506"/>
    <w:rsid w:val="00547D98"/>
    <w:rsid w:val="0055002B"/>
    <w:rsid w:val="00551CAC"/>
    <w:rsid w:val="006113D6"/>
    <w:rsid w:val="00627C4E"/>
    <w:rsid w:val="0064172A"/>
    <w:rsid w:val="006A1635"/>
    <w:rsid w:val="006A1DB9"/>
    <w:rsid w:val="006A3892"/>
    <w:rsid w:val="006A6FBD"/>
    <w:rsid w:val="007024DA"/>
    <w:rsid w:val="00703911"/>
    <w:rsid w:val="00707F61"/>
    <w:rsid w:val="0071458E"/>
    <w:rsid w:val="007319EB"/>
    <w:rsid w:val="0079633E"/>
    <w:rsid w:val="007F48C0"/>
    <w:rsid w:val="007F4FCC"/>
    <w:rsid w:val="008313CD"/>
    <w:rsid w:val="008630F2"/>
    <w:rsid w:val="008A2179"/>
    <w:rsid w:val="008B7690"/>
    <w:rsid w:val="008D0C2D"/>
    <w:rsid w:val="009237DE"/>
    <w:rsid w:val="00961FC3"/>
    <w:rsid w:val="009A70D0"/>
    <w:rsid w:val="009C1217"/>
    <w:rsid w:val="009E162E"/>
    <w:rsid w:val="00A249AE"/>
    <w:rsid w:val="00A60DD9"/>
    <w:rsid w:val="00A6245B"/>
    <w:rsid w:val="00BC009C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F065A"/>
    <w:rsid w:val="00CF07E1"/>
    <w:rsid w:val="00D03608"/>
    <w:rsid w:val="00DD6CBD"/>
    <w:rsid w:val="00E60736"/>
    <w:rsid w:val="00EE4C98"/>
    <w:rsid w:val="00FD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2023-08-09T11:41:00Z</cp:lastPrinted>
  <dcterms:created xsi:type="dcterms:W3CDTF">2023-08-16T07:45:00Z</dcterms:created>
  <dcterms:modified xsi:type="dcterms:W3CDTF">2023-08-16T07:45:00Z</dcterms:modified>
</cp:coreProperties>
</file>